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68" w:rsidRPr="00474168" w:rsidRDefault="00474168" w:rsidP="0047416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474168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>Делимость электрического заряда. Строение атома</w:t>
      </w:r>
    </w:p>
    <w:p w:rsidR="00474168" w:rsidRPr="00474168" w:rsidRDefault="00474168" w:rsidP="00474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Цели урока:</w:t>
      </w:r>
    </w:p>
    <w:p w:rsidR="00474168" w:rsidRPr="0005040B" w:rsidRDefault="00474168" w:rsidP="00474168">
      <w:pPr>
        <w:numPr>
          <w:ilvl w:val="0"/>
          <w:numId w:val="2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показать, что электрический заряд можно делить на части;</w:t>
      </w:r>
    </w:p>
    <w:p w:rsidR="00474168" w:rsidRPr="0005040B" w:rsidRDefault="00474168" w:rsidP="00474168">
      <w:pPr>
        <w:numPr>
          <w:ilvl w:val="0"/>
          <w:numId w:val="2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 учащихся с электроном;</w:t>
      </w:r>
    </w:p>
    <w:p w:rsidR="00474168" w:rsidRPr="0005040B" w:rsidRDefault="00474168" w:rsidP="00474168">
      <w:pPr>
        <w:numPr>
          <w:ilvl w:val="0"/>
          <w:numId w:val="2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 учащихся с планетарной моделью атома по Резерфорду;</w:t>
      </w:r>
    </w:p>
    <w:p w:rsidR="00474168" w:rsidRPr="0005040B" w:rsidRDefault="00474168" w:rsidP="00474168">
      <w:pPr>
        <w:numPr>
          <w:ilvl w:val="0"/>
          <w:numId w:val="2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способности учащихся анализировать, сравнивать, делать выводы.</w:t>
      </w:r>
    </w:p>
    <w:p w:rsidR="00474168" w:rsidRPr="0005040B" w:rsidRDefault="00474168" w:rsidP="00474168">
      <w:pPr>
        <w:numPr>
          <w:ilvl w:val="0"/>
          <w:numId w:val="2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мышление учащихся.</w:t>
      </w:r>
    </w:p>
    <w:p w:rsidR="00474168" w:rsidRPr="0005040B" w:rsidRDefault="00474168" w:rsidP="004741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0504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Наглядные пособия и оборудование:</w:t>
      </w:r>
    </w:p>
    <w:p w:rsidR="00474168" w:rsidRPr="0005040B" w:rsidRDefault="00474168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презентация;</w:t>
      </w:r>
    </w:p>
    <w:p w:rsidR="00474168" w:rsidRPr="0005040B" w:rsidRDefault="00474168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мультимедийный</w:t>
      </w:r>
      <w:proofErr w:type="spellEnd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проектор;</w:t>
      </w:r>
    </w:p>
    <w:p w:rsidR="00474168" w:rsidRPr="0005040B" w:rsidRDefault="00474168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электроскопы, металлическая проволока с изолированной ручкой, стеклянная и эбонитовая палочки, куски меха, шёлка;</w:t>
      </w:r>
    </w:p>
    <w:p w:rsidR="00474168" w:rsidRPr="0005040B" w:rsidRDefault="00474168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"султаны" на подставке, </w:t>
      </w:r>
      <w:proofErr w:type="spellStart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электрофорная</w:t>
      </w:r>
      <w:proofErr w:type="spellEnd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машина;</w:t>
      </w:r>
    </w:p>
    <w:p w:rsidR="00474168" w:rsidRDefault="00474168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таблица "Периодическая система химических элементов Менделеева".</w:t>
      </w:r>
    </w:p>
    <w:p w:rsidR="0005040B" w:rsidRPr="0005040B" w:rsidRDefault="0005040B" w:rsidP="00474168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74168" w:rsidRPr="0005040B" w:rsidRDefault="00474168" w:rsidP="004741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Ход урока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Актуализация знаний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Наэлектризуем "султан" с помощью </w:t>
      </w:r>
      <w:proofErr w:type="spellStart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электрофорной</w:t>
      </w:r>
      <w:proofErr w:type="spellEnd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машины. Почему полоски "султана" разошлись в разные стороны?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Сообщим двум "султанам" с помощью </w:t>
      </w:r>
      <w:proofErr w:type="spellStart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электрофорной</w:t>
      </w:r>
      <w:proofErr w:type="spellEnd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машины сначала разноимённые заряды, а затем одноимённые. Объясните наблюдаемые явления. Почему в первом случае полоски "султанов" притягиваются, а во втором - отталкиваются?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называется прибор?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Коснёмся шара электроскопа наэлектризованной палочкой из стекла. Почему отклоняется стрелка электроскопа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С помощью чего осуществляется электрическое взаимодействие заряженных тел?</w:t>
      </w:r>
    </w:p>
    <w:p w:rsidR="00474168" w:rsidRPr="0005040B" w:rsidRDefault="00474168" w:rsidP="004741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 сообщения телу электрического заряда.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Вещество, которое не проводит электричество.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Вещество, которое хорошо проводит электричество.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Прибор, служащий для обнаружения и измерения электрического заряда.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Делимость электрического заряда.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Зарядим электроскоп, при помощи металлической проволоки соединим его с незаряженным электроскопом.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Что произошло? Почему?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(Половина заряда первого шара перешла на второй, заряд разделился на две равные части) Повторим опыт. Заряд первого шара ещё уменьшился в два раза. На первом электроскопе останется </w:t>
      </w:r>
      <w:r w:rsidRPr="0005040B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51130" cy="389890"/>
            <wp:effectExtent l="19050" t="0" r="1270" b="0"/>
            <wp:docPr id="3" name="Рисунок 3" descr="http://festival.1september.ru/articles/549659/Image7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49659/Image79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 от первоначального заряда. значит, электрический заряд может делится.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думаете, можно ли заряд делить бесконечно?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Почему? Существует ли предел деления заряда?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Русский учёный А. Ф. Иоффе и американский учёный Р. </w:t>
      </w:r>
      <w:proofErr w:type="spellStart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Милликен</w:t>
      </w:r>
      <w:proofErr w:type="spellEnd"/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доказали, что это деление имеет предел. Был сделан вывод о существовании в природе частицы, имеющей наименьший отрицательный заряд. (Слайд 3) Эту частицу назвали электроном. (Слайд 4)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Электрон - элементарная частица, имеющая отрицательный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Частица, имеющая наименьший положительный заряд, называется протоном.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Электроны и протоны входят в состав атома.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Заряд протона равен по модулю заряду электрона.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Учёный Резерфорд экспериментально обосновал планетарную модель атома (Слайд 5):</w:t>
      </w:r>
    </w:p>
    <w:p w:rsidR="00474168" w:rsidRPr="0005040B" w:rsidRDefault="00474168" w:rsidP="00474168">
      <w:pPr>
        <w:numPr>
          <w:ilvl w:val="0"/>
          <w:numId w:val="4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в центре атома находятся положительно заряженное ядро;</w:t>
      </w:r>
    </w:p>
    <w:p w:rsidR="00474168" w:rsidRPr="0005040B" w:rsidRDefault="00474168" w:rsidP="00474168">
      <w:pPr>
        <w:numPr>
          <w:ilvl w:val="0"/>
          <w:numId w:val="4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вокруг ядра движутся отрицательно заряженные электроны.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думаете, почему модель атома называется планетарной?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Ядро состоит из протонов и нейтронов.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Какой заряд имеют протоны? Нейтроны?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думаете, имеет ли атом электрический заряд?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Число электронов равно числу протонов, значит заряд ядра равен по модулю заряду электронов, следовательно, атом нейтрален.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Массы протона и нейтрона во много раз больше массы электрона, поэтому масса атома сосредоточена в ядре.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Атомы разных элементов отличаются друг от друга числом протонов, нейтронов и электронов.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Найдите в таблице Менделеева алюминий. (Слайд 6)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Чему равен порядковый номер алюминия? Чему равна его атомная масса?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Определите состав атомов водорода, гелия, лития. (Слайды 7,8,9)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Модель какого атома изображена на рисунке? (Слайд 10)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Почему атом нейтрален?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Атом, потерявший один или несколько электронов, будет иметь положительный заряд. Его называют положительным ионом.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Атом, присоединивший один или несколько электронов, будет иметь отрицательный заряд. Его называют отрицательным ионом. (Слайд 11)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Закрепление изученного материала.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Проверим, как вы усвоили тему сегодняшнего урока. (Слайд 12,13)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В центре атома находится ______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Вокруг ядра движутся ___________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Ядро атома состоит из ____________________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Ядро имеет _______________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Электроны имеют ______________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Протоны имеют _______________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Нейтроны имеют _______________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 имеют _______________ заряд.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Атом, потерявший один или несколько электронов, называется ________________</w:t>
      </w: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Атом, присоединивший один или несколько электронов, называется _____________</w:t>
      </w:r>
    </w:p>
    <w:p w:rsidR="00474168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Определите состав атома и заполните таблицу (Слайд 14):</w:t>
      </w:r>
    </w:p>
    <w:p w:rsidR="0005040B" w:rsidRPr="0005040B" w:rsidRDefault="0005040B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74168" w:rsidRPr="0005040B" w:rsidRDefault="00474168" w:rsidP="00474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040B">
        <w:rPr>
          <w:rFonts w:ascii="Times New Roman" w:eastAsia="Times New Roman" w:hAnsi="Times New Roman" w:cs="Times New Roman"/>
          <w:color w:val="333333"/>
          <w:sz w:val="24"/>
          <w:szCs w:val="24"/>
        </w:rPr>
        <w:t>Домашнее задание: Параграф 29,30, упражнение 11.</w:t>
      </w:r>
    </w:p>
    <w:p w:rsidR="008E449E" w:rsidRPr="0005040B" w:rsidRDefault="008E449E" w:rsidP="00474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449E" w:rsidRPr="0005040B" w:rsidSect="0060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5AE9"/>
    <w:multiLevelType w:val="multilevel"/>
    <w:tmpl w:val="C2F4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37693C"/>
    <w:multiLevelType w:val="multilevel"/>
    <w:tmpl w:val="0B68E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9C15B2"/>
    <w:multiLevelType w:val="multilevel"/>
    <w:tmpl w:val="E0DE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2F096C"/>
    <w:multiLevelType w:val="multilevel"/>
    <w:tmpl w:val="3926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474168"/>
    <w:rsid w:val="0005040B"/>
    <w:rsid w:val="00474168"/>
    <w:rsid w:val="00604E96"/>
    <w:rsid w:val="008E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96"/>
  </w:style>
  <w:style w:type="paragraph" w:styleId="1">
    <w:name w:val="heading 1"/>
    <w:basedOn w:val="a"/>
    <w:link w:val="10"/>
    <w:uiPriority w:val="9"/>
    <w:qFormat/>
    <w:rsid w:val="00474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41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74168"/>
    <w:rPr>
      <w:color w:val="0000FF"/>
      <w:u w:val="single"/>
    </w:rPr>
  </w:style>
  <w:style w:type="character" w:styleId="a4">
    <w:name w:val="Emphasis"/>
    <w:basedOn w:val="a0"/>
    <w:uiPriority w:val="20"/>
    <w:qFormat/>
    <w:rsid w:val="00474168"/>
    <w:rPr>
      <w:i/>
      <w:iCs/>
    </w:rPr>
  </w:style>
  <w:style w:type="paragraph" w:styleId="a5">
    <w:name w:val="Normal (Web)"/>
    <w:basedOn w:val="a"/>
    <w:uiPriority w:val="99"/>
    <w:semiHidden/>
    <w:unhideWhenUsed/>
    <w:rsid w:val="0047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74168"/>
    <w:rPr>
      <w:b/>
      <w:bCs/>
    </w:rPr>
  </w:style>
  <w:style w:type="character" w:customStyle="1" w:styleId="apple-converted-space">
    <w:name w:val="apple-converted-space"/>
    <w:basedOn w:val="a0"/>
    <w:rsid w:val="00474168"/>
  </w:style>
  <w:style w:type="paragraph" w:styleId="a7">
    <w:name w:val="Balloon Text"/>
    <w:basedOn w:val="a"/>
    <w:link w:val="a8"/>
    <w:uiPriority w:val="99"/>
    <w:semiHidden/>
    <w:unhideWhenUsed/>
    <w:rsid w:val="0047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3575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Adminushka</cp:lastModifiedBy>
  <cp:revision>3</cp:revision>
  <dcterms:created xsi:type="dcterms:W3CDTF">2014-12-18T18:04:00Z</dcterms:created>
  <dcterms:modified xsi:type="dcterms:W3CDTF">2015-12-07T16:23:00Z</dcterms:modified>
</cp:coreProperties>
</file>